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highlight w:val="white"/>
          <w:rtl w:val="0"/>
        </w:rPr>
        <w:t xml:space="preserve">Josi Wismar studiert Buchwissenschaft in Mainz, und fast ihr gesamtes Leben ist mit der Buchbranche verknüpft. Auf ihren Social-Media-Kanälen tauscht sie sich gerne mit ihren Leser*innen aus, schreibt in Livestreams gemeinsam mit der Community an ihrem neuesten Buch und verbringt einen gefährlich grossen Teil ihrer Bildschirmzeit auf BookTok. Wenn sie nicht gerade versucht, für ihren Buch-Podcast #Ausgelesen mehr zu lesen als ihre Podcast-Partnerin Sarah, steht sie auf dem Fussballplatz oder vermisst die Berge, in die sie ganz dringend mal wieder fahren muss.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